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A3FD2" w14:textId="77777777" w:rsidR="00D839BB" w:rsidRPr="00D839BB" w:rsidRDefault="00D839BB" w:rsidP="00D839BB">
      <w:pPr>
        <w:jc w:val="center"/>
        <w:rPr>
          <w:b/>
          <w:noProof/>
          <w:color w:val="7030A0"/>
          <w:sz w:val="48"/>
          <w:szCs w:val="48"/>
          <w:lang w:eastAsia="en-GB"/>
        </w:rPr>
      </w:pPr>
      <w:r w:rsidRPr="00D839BB">
        <w:rPr>
          <w:b/>
          <w:noProof/>
          <w:color w:val="7030A0"/>
          <w:sz w:val="48"/>
          <w:szCs w:val="48"/>
          <w:lang w:eastAsia="en-GB"/>
        </w:rPr>
        <w:t>SCOTTISH OPHTHALM</w:t>
      </w:r>
      <w:r w:rsidR="00AE2D9F">
        <w:rPr>
          <w:b/>
          <w:noProof/>
          <w:color w:val="7030A0"/>
          <w:sz w:val="48"/>
          <w:szCs w:val="48"/>
          <w:lang w:eastAsia="en-GB"/>
        </w:rPr>
        <w:t>OLOGICAL</w:t>
      </w:r>
      <w:r w:rsidRPr="00D839BB">
        <w:rPr>
          <w:b/>
          <w:noProof/>
          <w:color w:val="7030A0"/>
          <w:sz w:val="48"/>
          <w:szCs w:val="48"/>
          <w:lang w:eastAsia="en-GB"/>
        </w:rPr>
        <w:t xml:space="preserve"> CLUB</w:t>
      </w:r>
    </w:p>
    <w:p w14:paraId="7BDF5319" w14:textId="77777777" w:rsidR="00D839BB" w:rsidRPr="00D839BB" w:rsidRDefault="00D839BB" w:rsidP="00D839BB">
      <w:pPr>
        <w:jc w:val="center"/>
        <w:rPr>
          <w:b/>
          <w:color w:val="7030A0"/>
          <w:sz w:val="48"/>
          <w:szCs w:val="48"/>
        </w:rPr>
      </w:pPr>
      <w:r w:rsidRPr="00D839BB">
        <w:rPr>
          <w:b/>
          <w:noProof/>
          <w:color w:val="7030A0"/>
          <w:sz w:val="48"/>
          <w:szCs w:val="48"/>
          <w:lang w:eastAsia="en-GB"/>
        </w:rPr>
        <w:t xml:space="preserve">VIRTUAL AUTUMN </w:t>
      </w:r>
      <w:r>
        <w:rPr>
          <w:b/>
          <w:noProof/>
          <w:color w:val="7030A0"/>
          <w:sz w:val="48"/>
          <w:szCs w:val="48"/>
          <w:lang w:eastAsia="en-GB"/>
        </w:rPr>
        <w:t xml:space="preserve">EDUCATIONAL </w:t>
      </w:r>
      <w:r w:rsidRPr="00D839BB">
        <w:rPr>
          <w:b/>
          <w:noProof/>
          <w:color w:val="7030A0"/>
          <w:sz w:val="48"/>
          <w:szCs w:val="48"/>
          <w:lang w:eastAsia="en-GB"/>
        </w:rPr>
        <w:t>MEETING</w:t>
      </w:r>
    </w:p>
    <w:p w14:paraId="4183D101" w14:textId="77777777" w:rsidR="00D839BB" w:rsidRDefault="00D839BB" w:rsidP="00AE2D9F">
      <w:pPr>
        <w:jc w:val="center"/>
      </w:pPr>
      <w:r>
        <w:rPr>
          <w:noProof/>
          <w:lang w:eastAsia="en-GB"/>
        </w:rPr>
        <w:drawing>
          <wp:inline distT="0" distB="0" distL="0" distR="0" wp14:anchorId="731D0604" wp14:editId="3B7CCA47">
            <wp:extent cx="4703075" cy="2644958"/>
            <wp:effectExtent l="19050" t="0" r="2275" b="0"/>
            <wp:docPr id="2" name="Picture 2" descr="C:\Users\absimpson\Desktop\Apr20_08_MichalBednar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simpson\Desktop\Apr20_08_MichalBednars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76" cy="264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5F4FE" w14:textId="77777777" w:rsidR="00D839BB" w:rsidRPr="00D839BB" w:rsidRDefault="00D839BB" w:rsidP="00D839BB">
      <w:pPr>
        <w:jc w:val="center"/>
        <w:rPr>
          <w:b/>
          <w:color w:val="7030A0"/>
          <w:sz w:val="40"/>
          <w:szCs w:val="40"/>
        </w:rPr>
      </w:pPr>
      <w:r w:rsidRPr="00D839BB">
        <w:rPr>
          <w:b/>
          <w:color w:val="7030A0"/>
          <w:sz w:val="40"/>
          <w:szCs w:val="40"/>
        </w:rPr>
        <w:t>Wednesday 30 September 2020</w:t>
      </w:r>
    </w:p>
    <w:p w14:paraId="0EC4A81E" w14:textId="77777777" w:rsidR="00D839BB" w:rsidRPr="00AE2D9F" w:rsidRDefault="00D839BB" w:rsidP="00AE2D9F">
      <w:pPr>
        <w:jc w:val="center"/>
        <w:rPr>
          <w:b/>
          <w:color w:val="7030A0"/>
          <w:sz w:val="40"/>
          <w:szCs w:val="40"/>
        </w:rPr>
      </w:pPr>
      <w:r w:rsidRPr="00D839BB">
        <w:rPr>
          <w:b/>
          <w:color w:val="7030A0"/>
          <w:sz w:val="40"/>
          <w:szCs w:val="40"/>
        </w:rPr>
        <w:t>1730 hrs – 1930 hrs</w:t>
      </w:r>
    </w:p>
    <w:p w14:paraId="2972337C" w14:textId="77777777" w:rsidR="00AE2D9F" w:rsidRPr="00D839BB" w:rsidRDefault="00AE2D9F" w:rsidP="00D839BB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ORDER OF EVENTS</w:t>
      </w:r>
    </w:p>
    <w:p w14:paraId="1D2DD273" w14:textId="77777777" w:rsidR="00AE2D9F" w:rsidRDefault="00AE2D9F" w:rsidP="00AE2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>Welcome – Professor Bal Dhillon, SOC President</w:t>
      </w:r>
    </w:p>
    <w:p w14:paraId="01EF3450" w14:textId="77777777" w:rsidR="00AE2D9F" w:rsidRDefault="00D839BB" w:rsidP="00AE2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</w:pPr>
      <w:r w:rsidRPr="00AE2D9F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>Introduction</w:t>
      </w:r>
      <w:r w:rsidR="00AE2D9F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 xml:space="preserve"> and IT I</w:t>
      </w:r>
      <w:r w:rsidRPr="00AE2D9F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>nstructions - Dr Peter Wilson</w:t>
      </w:r>
    </w:p>
    <w:p w14:paraId="50B68CD2" w14:textId="77777777" w:rsidR="00D839BB" w:rsidRPr="00AE2D9F" w:rsidRDefault="00D839BB" w:rsidP="00D839B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</w:pPr>
      <w:r w:rsidRPr="00AE2D9F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 xml:space="preserve"> e-Paper Prize Winner 2020</w:t>
      </w:r>
    </w:p>
    <w:p w14:paraId="06453122" w14:textId="77777777" w:rsidR="00D839BB" w:rsidRPr="00D839BB" w:rsidRDefault="00D839BB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</w:pPr>
    </w:p>
    <w:p w14:paraId="277A8B7E" w14:textId="77777777" w:rsidR="00D839BB" w:rsidRDefault="00AE2D9F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color w:val="7030A0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Times New Roman"/>
          <w:b/>
          <w:color w:val="7030A0"/>
          <w:sz w:val="28"/>
          <w:szCs w:val="28"/>
          <w:shd w:val="clear" w:color="auto" w:fill="FFFFFF"/>
          <w:lang w:eastAsia="en-GB"/>
        </w:rPr>
        <w:t>GUEST SPEAKERS</w:t>
      </w:r>
      <w:r w:rsidR="00691F08">
        <w:rPr>
          <w:rFonts w:eastAsia="Times New Roman" w:cs="Times New Roman"/>
          <w:b/>
          <w:color w:val="7030A0"/>
          <w:sz w:val="28"/>
          <w:szCs w:val="28"/>
          <w:shd w:val="clear" w:color="auto" w:fill="FFFFFF"/>
          <w:lang w:eastAsia="en-GB"/>
        </w:rPr>
        <w:t xml:space="preserve"> </w:t>
      </w:r>
    </w:p>
    <w:p w14:paraId="234625B6" w14:textId="77777777" w:rsidR="00AE2D9F" w:rsidRDefault="00AE2D9F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color w:val="7030A0"/>
          <w:sz w:val="28"/>
          <w:szCs w:val="28"/>
          <w:shd w:val="clear" w:color="auto" w:fill="FFFFFF"/>
          <w:lang w:eastAsia="en-GB"/>
        </w:rPr>
      </w:pPr>
    </w:p>
    <w:p w14:paraId="55216ECA" w14:textId="77777777" w:rsidR="00AE2D9F" w:rsidRPr="00AE2D9F" w:rsidRDefault="00AE2D9F" w:rsidP="00AE2D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7030A0"/>
          <w:sz w:val="28"/>
          <w:szCs w:val="28"/>
          <w:shd w:val="clear" w:color="auto" w:fill="FFFFFF"/>
          <w:lang w:eastAsia="en-GB"/>
        </w:rPr>
      </w:pPr>
      <w:r w:rsidRPr="00AE2D9F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 xml:space="preserve">Professor Gordon Dutton </w:t>
      </w:r>
    </w:p>
    <w:p w14:paraId="7EA413A5" w14:textId="77777777" w:rsidR="00AE2D9F" w:rsidRPr="00AE2D9F" w:rsidRDefault="00AE2D9F" w:rsidP="00AE2D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7030A0"/>
          <w:sz w:val="28"/>
          <w:szCs w:val="28"/>
          <w:shd w:val="clear" w:color="auto" w:fill="FFFFFF"/>
          <w:lang w:eastAsia="en-GB"/>
        </w:rPr>
      </w:pPr>
      <w:r w:rsidRPr="00AE2D9F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 xml:space="preserve">Professor Carrie MacEwen </w:t>
      </w:r>
    </w:p>
    <w:p w14:paraId="7792A017" w14:textId="77777777" w:rsidR="00AE2D9F" w:rsidRPr="00AE2D9F" w:rsidRDefault="00AE2D9F" w:rsidP="00AE2D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7030A0"/>
          <w:sz w:val="28"/>
          <w:szCs w:val="28"/>
          <w:shd w:val="clear" w:color="auto" w:fill="FFFFFF"/>
          <w:lang w:eastAsia="en-GB"/>
        </w:rPr>
      </w:pPr>
      <w:r w:rsidRPr="00AE2D9F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 xml:space="preserve">Professor Brian Fleck </w:t>
      </w:r>
    </w:p>
    <w:p w14:paraId="4F149C00" w14:textId="77777777" w:rsidR="00AE2D9F" w:rsidRPr="00AE2D9F" w:rsidRDefault="00AE2D9F" w:rsidP="00AE2D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7030A0"/>
          <w:sz w:val="28"/>
          <w:szCs w:val="28"/>
          <w:shd w:val="clear" w:color="auto" w:fill="FFFFFF"/>
          <w:lang w:eastAsia="en-GB"/>
        </w:rPr>
      </w:pPr>
      <w:r w:rsidRPr="00AE2D9F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  <w:t xml:space="preserve">Professor John Forrester </w:t>
      </w:r>
    </w:p>
    <w:p w14:paraId="64B17966" w14:textId="77777777" w:rsidR="00AE2D9F" w:rsidRDefault="00AE2D9F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color w:val="7030A0"/>
          <w:sz w:val="28"/>
          <w:szCs w:val="28"/>
          <w:shd w:val="clear" w:color="auto" w:fill="FFFFFF"/>
          <w:lang w:eastAsia="en-GB"/>
        </w:rPr>
      </w:pPr>
    </w:p>
    <w:p w14:paraId="078B3040" w14:textId="77777777" w:rsidR="00AD5BC1" w:rsidRDefault="00AD5BC1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color w:val="7030A0"/>
          <w:sz w:val="28"/>
          <w:szCs w:val="28"/>
          <w:shd w:val="clear" w:color="auto" w:fill="FFFFFF"/>
          <w:lang w:eastAsia="en-GB"/>
        </w:rPr>
      </w:pPr>
    </w:p>
    <w:p w14:paraId="01C6B3D6" w14:textId="77777777" w:rsidR="00AE2D9F" w:rsidRPr="00AE2D9F" w:rsidRDefault="00AE2D9F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i/>
          <w:color w:val="7030A0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="Times New Roman"/>
          <w:i/>
          <w:color w:val="7030A0"/>
          <w:sz w:val="28"/>
          <w:szCs w:val="28"/>
          <w:shd w:val="clear" w:color="auto" w:fill="FFFFFF"/>
          <w:lang w:eastAsia="en-GB"/>
        </w:rPr>
        <w:t>“</w:t>
      </w:r>
      <w:r w:rsidRPr="00AE2D9F">
        <w:rPr>
          <w:rFonts w:eastAsia="Times New Roman" w:cs="Times New Roman"/>
          <w:i/>
          <w:color w:val="7030A0"/>
          <w:sz w:val="28"/>
          <w:szCs w:val="28"/>
          <w:shd w:val="clear" w:color="auto" w:fill="FFFFFF"/>
          <w:lang w:eastAsia="en-GB"/>
        </w:rPr>
        <w:t>My first time...</w:t>
      </w:r>
      <w:r>
        <w:rPr>
          <w:rFonts w:eastAsia="Times New Roman" w:cs="Times New Roman"/>
          <w:i/>
          <w:color w:val="7030A0"/>
          <w:sz w:val="28"/>
          <w:szCs w:val="28"/>
          <w:shd w:val="clear" w:color="auto" w:fill="FFFFFF"/>
          <w:lang w:eastAsia="en-GB"/>
        </w:rPr>
        <w:t>”</w:t>
      </w:r>
    </w:p>
    <w:p w14:paraId="3EEDCF24" w14:textId="77777777" w:rsidR="00AE2D9F" w:rsidRPr="00AE2D9F" w:rsidRDefault="00AE2D9F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i/>
          <w:color w:val="7030A0"/>
          <w:sz w:val="28"/>
          <w:szCs w:val="28"/>
          <w:shd w:val="clear" w:color="auto" w:fill="FFFFFF"/>
          <w:lang w:eastAsia="en-GB"/>
        </w:rPr>
      </w:pPr>
      <w:r w:rsidRPr="00AE2D9F">
        <w:rPr>
          <w:rFonts w:eastAsia="Times New Roman" w:cs="Times New Roman"/>
          <w:i/>
          <w:color w:val="7030A0"/>
          <w:sz w:val="28"/>
          <w:szCs w:val="28"/>
          <w:shd w:val="clear" w:color="auto" w:fill="FFFFFF"/>
          <w:lang w:eastAsia="en-GB"/>
        </w:rPr>
        <w:t>Reflecting on an operation, clinical diagnosis or event first encountered as a trainee, lesson learned and how it informed/helped/hindered/define/triggered clinical practice later and a future career</w:t>
      </w:r>
    </w:p>
    <w:p w14:paraId="44306CF9" w14:textId="77777777" w:rsidR="00D839BB" w:rsidRPr="00D839BB" w:rsidRDefault="00D839BB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</w:pPr>
    </w:p>
    <w:p w14:paraId="10D17596" w14:textId="77777777" w:rsidR="00D839BB" w:rsidRPr="00D839BB" w:rsidRDefault="00D839BB" w:rsidP="00D839BB">
      <w:pPr>
        <w:shd w:val="clear" w:color="auto" w:fill="FFFFFF"/>
        <w:spacing w:after="0" w:line="240" w:lineRule="auto"/>
        <w:textAlignment w:val="center"/>
        <w:rPr>
          <w:rFonts w:eastAsia="Times New Roman" w:cs="Segoe UI"/>
          <w:color w:val="7030A0"/>
          <w:sz w:val="28"/>
          <w:szCs w:val="28"/>
          <w:shd w:val="clear" w:color="auto" w:fill="FFFFFF"/>
          <w:lang w:eastAsia="en-GB"/>
        </w:rPr>
      </w:pPr>
    </w:p>
    <w:p w14:paraId="4E98A8E6" w14:textId="77777777" w:rsidR="00D839BB" w:rsidRPr="00D839BB" w:rsidRDefault="00D839BB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</w:pPr>
    </w:p>
    <w:p w14:paraId="51945C3E" w14:textId="77777777" w:rsidR="00D839BB" w:rsidRPr="00D839BB" w:rsidRDefault="00D839BB" w:rsidP="00D839BB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en-GB"/>
        </w:rPr>
      </w:pPr>
    </w:p>
    <w:p w14:paraId="43A38473" w14:textId="77777777" w:rsidR="00D839BB" w:rsidRPr="00D839BB" w:rsidRDefault="00D839BB" w:rsidP="00D839BB">
      <w:pPr>
        <w:rPr>
          <w:color w:val="7030A0"/>
          <w:sz w:val="28"/>
          <w:szCs w:val="28"/>
        </w:rPr>
      </w:pPr>
    </w:p>
    <w:sectPr w:rsidR="00D839BB" w:rsidRPr="00D839BB" w:rsidSect="00AE2D9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C60F8"/>
    <w:multiLevelType w:val="hybridMultilevel"/>
    <w:tmpl w:val="A7866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F4405"/>
    <w:multiLevelType w:val="hybridMultilevel"/>
    <w:tmpl w:val="6D3C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9BB"/>
    <w:rsid w:val="000862EC"/>
    <w:rsid w:val="001E4DCE"/>
    <w:rsid w:val="00691F08"/>
    <w:rsid w:val="007E4F4A"/>
    <w:rsid w:val="0089538F"/>
    <w:rsid w:val="009114EF"/>
    <w:rsid w:val="00A90411"/>
    <w:rsid w:val="00AD5BC1"/>
    <w:rsid w:val="00AE2D9F"/>
    <w:rsid w:val="00D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91B1"/>
  <w15:docId w15:val="{0DD622E2-8C42-41FD-9ACB-55E697B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0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5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42606">
                                                          <w:marLeft w:val="3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0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8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0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6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40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96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621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31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493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379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5774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761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799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2989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017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97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576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8258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A87B2-4FD7-45D2-85F2-6D7EB580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absimpson</dc:creator>
  <cp:lastModifiedBy>The Butlers</cp:lastModifiedBy>
  <cp:revision>2</cp:revision>
  <dcterms:created xsi:type="dcterms:W3CDTF">2020-11-11T16:24:00Z</dcterms:created>
  <dcterms:modified xsi:type="dcterms:W3CDTF">2020-11-11T16:24:00Z</dcterms:modified>
</cp:coreProperties>
</file>